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D176" w14:textId="72CFB72C" w:rsidR="00BB2E95" w:rsidRDefault="00BB2E95" w:rsidP="00BB2E95">
      <w:pPr>
        <w:spacing w:line="480" w:lineRule="exact"/>
        <w:ind w:firstLineChars="200" w:firstLine="480"/>
        <w:rPr>
          <w:rFonts w:ascii="メイリオ" w:eastAsia="Malgun Gothic" w:hAnsi="メイリオ"/>
          <w:b/>
          <w:bCs/>
          <w:sz w:val="24"/>
          <w:szCs w:val="18"/>
          <w:lang w:eastAsia="ko-KR"/>
        </w:rPr>
      </w:pP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가시와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18"/>
          <w:lang w:eastAsia="ko-KR"/>
        </w:rPr>
        <w:t>・</w:t>
      </w:r>
      <w:r>
        <w:rPr>
          <w:rFonts w:ascii="Malgun Gothic" w:eastAsia="Malgun Gothic" w:hAnsi="Malgun Gothic" w:cs="Malgun Gothic" w:hint="eastAsia"/>
          <w:b/>
          <w:bCs/>
          <w:sz w:val="24"/>
          <w:szCs w:val="18"/>
          <w:lang w:eastAsia="ko-KR"/>
        </w:rPr>
        <w:t>가시와노하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 xml:space="preserve"> 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온라인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18"/>
          <w:lang w:eastAsia="ko-KR"/>
        </w:rPr>
        <w:t>・</w:t>
      </w:r>
      <w:r>
        <w:rPr>
          <w:rFonts w:ascii="Malgun Gothic" w:eastAsia="Malgun Gothic" w:hAnsi="Malgun Gothic" w:cs="Malgun Gothic" w:hint="eastAsia"/>
          <w:b/>
          <w:bCs/>
          <w:sz w:val="24"/>
          <w:szCs w:val="18"/>
          <w:lang w:eastAsia="ko-KR"/>
        </w:rPr>
        <w:t>일본어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 xml:space="preserve"> 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교실</w:t>
      </w:r>
      <w:r>
        <w:rPr>
          <w:rFonts w:asciiTheme="minorEastAsia" w:eastAsiaTheme="minorEastAsia" w:hAnsiTheme="minorEastAsia" w:hint="eastAsia"/>
          <w:b/>
          <w:bCs/>
          <w:sz w:val="24"/>
          <w:szCs w:val="18"/>
          <w:lang w:eastAsia="ko-KR"/>
        </w:rPr>
        <w:t>【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2024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 xml:space="preserve">년도　</w:t>
      </w:r>
      <w:r>
        <w:rPr>
          <w:rFonts w:ascii="メイリオ" w:eastAsiaTheme="minorEastAsia" w:hAnsi="メイリオ" w:hint="eastAsia"/>
          <w:b/>
          <w:bCs/>
          <w:sz w:val="24"/>
          <w:szCs w:val="18"/>
          <w:lang w:eastAsia="ko-KR"/>
        </w:rPr>
        <w:t>2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학기】신청</w:t>
      </w:r>
      <w:r>
        <w:rPr>
          <w:rFonts w:asciiTheme="minorEastAsia" w:eastAsiaTheme="minorEastAsia" w:hAnsiTheme="minorEastAsia" w:hint="eastAsia"/>
          <w:b/>
          <w:bCs/>
          <w:sz w:val="24"/>
          <w:szCs w:val="18"/>
          <w:lang w:eastAsia="ko-KR"/>
        </w:rPr>
        <w:t>】</w:t>
      </w:r>
      <w:r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용지</w:t>
      </w:r>
    </w:p>
    <w:p w14:paraId="460E2D35" w14:textId="25D28D19" w:rsidR="009E40D4" w:rsidRPr="00BB2E95" w:rsidRDefault="000C2E73" w:rsidP="00BB2E95">
      <w:pPr>
        <w:spacing w:line="480" w:lineRule="exact"/>
        <w:jc w:val="center"/>
        <w:rPr>
          <w:rFonts w:ascii="メイリオ" w:eastAsiaTheme="minorEastAsia" w:hAnsi="メイリオ"/>
          <w:b/>
          <w:bCs/>
          <w:color w:val="000000" w:themeColor="text1"/>
          <w:sz w:val="24"/>
          <w:szCs w:val="18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E73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0C2E7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E73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0C2E7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E73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0C2E7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2A5583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583" w:rsidRPr="002A558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しょうなん</w:t>
            </w:r>
          </w:rt>
          <w:rubyBase>
            <w:r w:rsidR="002A5583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沼南</w:t>
            </w:r>
          </w:rubyBase>
        </w:ruby>
      </w:r>
      <w:r w:rsidR="002A5583">
        <w:rPr>
          <w:rFonts w:ascii="メイリオ" w:eastAsia="メイリオ" w:hAnsi="メイリオ" w:hint="eastAsia"/>
          <w:b/>
          <w:bCs/>
          <w:sz w:val="24"/>
          <w:szCs w:val="18"/>
        </w:rPr>
        <w:t>・オンライン</w:t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 w:rsidR="00A93E41"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A93E41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92659B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202</w:t>
      </w:r>
      <w:r w:rsidR="00B0295E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4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ねんど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年度</w:t>
            </w:r>
          </w:rubyBase>
        </w:ruby>
      </w:r>
      <w:r w:rsidR="00BE7A95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2</w:t>
      </w:r>
      <w:r w:rsidR="00683EA4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がっき</w:t>
            </w:r>
          </w:rt>
          <w:rubyBase>
            <w:r w:rsidR="00683EA4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学期</w:t>
            </w:r>
          </w:rubyBase>
        </w:ruby>
      </w:r>
      <w:r w:rsidR="001D1331" w:rsidRPr="00D87F35">
        <w:rPr>
          <w:rFonts w:ascii="メイリオ" w:eastAsia="メイリオ" w:hAnsi="メイリオ" w:hint="eastAsia"/>
          <w:b/>
          <w:bCs/>
          <w:color w:val="000000" w:themeColor="text1"/>
          <w:sz w:val="24"/>
          <w:szCs w:val="18"/>
        </w:rPr>
        <w:t>】</w:t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もうしこみ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申込</w:t>
            </w:r>
          </w:rubyBase>
        </w:ruby>
      </w:r>
      <w:r w:rsidR="00A93E41" w:rsidRPr="00D87F35">
        <w:rPr>
          <w:rFonts w:ascii="メイリオ" w:eastAsia="メイリオ" w:hAnsi="メイリオ"/>
          <w:b/>
          <w:bCs/>
          <w:color w:val="000000" w:themeColor="text1"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12"/>
                <w:szCs w:val="18"/>
              </w:rPr>
              <w:t>ようし</w:t>
            </w:r>
          </w:rt>
          <w:rubyBase>
            <w:r w:rsidR="00A93E41" w:rsidRPr="00D87F35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18"/>
              </w:rPr>
              <w:t>用紙</w:t>
            </w:r>
          </w:rubyBase>
        </w:ruby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127"/>
        <w:gridCol w:w="4128"/>
        <w:gridCol w:w="1806"/>
        <w:gridCol w:w="3138"/>
      </w:tblGrid>
      <w:tr w:rsidR="00D87F35" w:rsidRPr="00D87F35" w14:paraId="5CD6EA58" w14:textId="77777777" w:rsidTr="718049ED">
        <w:trPr>
          <w:trHeight w:val="613"/>
        </w:trPr>
        <w:tc>
          <w:tcPr>
            <w:tcW w:w="2127" w:type="dxa"/>
            <w:vAlign w:val="center"/>
          </w:tcPr>
          <w:p w14:paraId="3438A34C" w14:textId="77777777" w:rsidR="00DB5587" w:rsidRDefault="00DB5587" w:rsidP="00DB5587">
            <w:pPr>
              <w:spacing w:line="300" w:lineRule="exact"/>
              <w:jc w:val="center"/>
              <w:rPr>
                <w:rFonts w:ascii="Malgun Gothic" w:eastAsia="Malgun Gothic" w:hAnsi="Malgun Gothic" w:cs="Malgun Gothic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신청 년 월 일</w:t>
            </w:r>
          </w:p>
          <w:p w14:paraId="5B3B71F1" w14:textId="17B4A6AF" w:rsidR="001D1331" w:rsidRPr="00DB5587" w:rsidRDefault="00DB5587" w:rsidP="00DB5587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申込年月日</w:t>
            </w:r>
          </w:p>
        </w:tc>
        <w:tc>
          <w:tcPr>
            <w:tcW w:w="4128" w:type="dxa"/>
          </w:tcPr>
          <w:p w14:paraId="48F2E0B1" w14:textId="41E9E2F0" w:rsidR="001D1331" w:rsidRPr="00D87F35" w:rsidRDefault="00035D7F" w:rsidP="00EB2EA9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02</w:t>
            </w:r>
            <w:r w:rsidR="00DB5587"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년</w:t>
            </w:r>
            <w:r w:rsidR="00DB5587"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　　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월</w:t>
            </w:r>
            <w:r w:rsidR="00DB5587"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　　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일</w:t>
            </w:r>
          </w:p>
          <w:p w14:paraId="128F1F4B" w14:textId="5AB2D67E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　</w:t>
            </w:r>
            <w:r w:rsidR="00DB5587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年　　　月　　　日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77777777" w:rsidR="001D1331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＊事務局記入欄</w:t>
            </w:r>
          </w:p>
          <w:p w14:paraId="17B03393" w14:textId="4052F7FF" w:rsidR="00035D7F" w:rsidRPr="00D87F35" w:rsidRDefault="00035D7F" w:rsidP="00901FC3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O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ffice use only</w:t>
            </w:r>
          </w:p>
        </w:tc>
        <w:tc>
          <w:tcPr>
            <w:tcW w:w="3138" w:type="dxa"/>
            <w:vAlign w:val="center"/>
          </w:tcPr>
          <w:p w14:paraId="5DB75223" w14:textId="34A75F53" w:rsidR="001D1331" w:rsidRPr="00D87F35" w:rsidRDefault="00035D7F" w:rsidP="00035D7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N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o.</w:t>
            </w:r>
          </w:p>
        </w:tc>
      </w:tr>
      <w:tr w:rsidR="00D87F35" w:rsidRPr="00D87F35" w14:paraId="12BB28BD" w14:textId="77777777" w:rsidTr="718049ED">
        <w:trPr>
          <w:trHeight w:val="3832"/>
        </w:trPr>
        <w:tc>
          <w:tcPr>
            <w:tcW w:w="2127" w:type="dxa"/>
            <w:vAlign w:val="center"/>
          </w:tcPr>
          <w:p w14:paraId="36DB0532" w14:textId="77777777" w:rsidR="004A125A" w:rsidRDefault="004A125A" w:rsidP="004A125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 xml:space="preserve">희망 교실 </w:t>
            </w:r>
          </w:p>
          <w:p w14:paraId="4A3E9BBF" w14:textId="77777777" w:rsidR="004A125A" w:rsidRDefault="004A125A" w:rsidP="718049ED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125A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くらす</w:t>
                  </w:r>
                </w:rt>
                <w:rubyBase>
                  <w:r w:rsidR="004A125A">
                    <w:rPr>
                      <w:rFonts w:ascii="メイリオ" w:eastAsia="メイリオ" w:hAnsi="メイリオ" w:hint="eastAsia"/>
                    </w:rPr>
                    <w:t>クラス</w:t>
                  </w:r>
                </w:rubyBase>
              </w:ruby>
            </w:r>
            <w:r w:rsidRPr="718049ED">
              <w:rPr>
                <w:rFonts w:ascii="メイリオ" w:eastAsia="メイリオ" w:hAnsi="メイリオ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125A">
                    <w:rPr>
                      <w:rFonts w:ascii="メイリオ" w:eastAsia="メイリオ" w:hAnsi="メイリオ" w:hint="eastAsia"/>
                      <w:sz w:val="10"/>
                      <w:szCs w:val="10"/>
                    </w:rPr>
                    <w:t>きぼう</w:t>
                  </w:r>
                </w:rt>
                <w:rubyBase>
                  <w:r w:rsidR="004A125A">
                    <w:rPr>
                      <w:rFonts w:ascii="メイリオ" w:eastAsia="メイリオ" w:hAnsi="メイリオ" w:hint="eastAsia"/>
                    </w:rPr>
                    <w:t>希望</w:t>
                  </w:r>
                </w:rubyBase>
              </w:ruby>
            </w:r>
          </w:p>
          <w:p w14:paraId="2823FA8C" w14:textId="77777777" w:rsidR="00BB148F" w:rsidRPr="00D87F35" w:rsidRDefault="00BB148F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  <w:p w14:paraId="02D3029E" w14:textId="3E87E65C" w:rsidR="00CB772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AM1: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10:00</w:t>
            </w:r>
            <w:r w:rsidR="004A125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11:30</w:t>
            </w:r>
          </w:p>
          <w:p w14:paraId="44B3FA1B" w14:textId="6C0608AE" w:rsidR="00C027E7" w:rsidRPr="00D87F35" w:rsidRDefault="00C027E7" w:rsidP="00C027E7">
            <w:pPr>
              <w:spacing w:line="300" w:lineRule="exact"/>
              <w:ind w:left="500" w:hangingChars="250" w:hanging="500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AM2:10:00</w:t>
            </w:r>
            <w:r w:rsidR="004A125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12:00</w:t>
            </w:r>
          </w:p>
          <w:p w14:paraId="7CFB91E8" w14:textId="56D27202" w:rsidR="00CB772B" w:rsidRPr="00D87F35" w:rsidRDefault="00C027E7" w:rsidP="00C027E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AM3: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9:30</w:t>
            </w:r>
            <w:r w:rsidR="004A125A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</w:t>
            </w:r>
            <w:r w:rsidR="00CB772B"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="00CB772B"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11:20</w:t>
            </w:r>
          </w:p>
          <w:p w14:paraId="38D11D6D" w14:textId="7BBBEC3D" w:rsidR="00CB772B" w:rsidRPr="00D87F35" w:rsidRDefault="00CB772B" w:rsidP="004A125A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D:13:00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14:30</w:t>
            </w:r>
          </w:p>
          <w:p w14:paraId="3BE925CF" w14:textId="7362C7B5" w:rsidR="00CB772B" w:rsidRPr="00D87F35" w:rsidRDefault="00CB772B" w:rsidP="004A125A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N:19:00 </w:t>
            </w:r>
            <w:r w:rsidRPr="00D87F35">
              <w:rPr>
                <w:rFonts w:ascii="メイリオ" w:eastAsia="メイリオ" w:hAnsi="メイリオ"/>
                <w:color w:val="000000" w:themeColor="text1"/>
                <w:sz w:val="20"/>
              </w:rPr>
              <w:t>–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 xml:space="preserve"> 20:30</w:t>
            </w:r>
          </w:p>
        </w:tc>
        <w:tc>
          <w:tcPr>
            <w:tcW w:w="9072" w:type="dxa"/>
            <w:gridSpan w:val="3"/>
          </w:tcPr>
          <w:p w14:paraId="7BA8C3AE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 xml:space="preserve">---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온라인 수업</w:t>
            </w: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>(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</w:rPr>
              <w:t>オンライン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授業</w:t>
            </w: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>) ---</w:t>
            </w:r>
          </w:p>
          <w:p w14:paraId="1467DDC1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화, 저녁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/N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모두의</w:t>
            </w:r>
            <w:r w:rsidRPr="001970B2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일본어</w:t>
            </w:r>
            <w:r w:rsidRPr="001970B2">
              <w:rPr>
                <w:rFonts w:ascii="Malgun Gothic" w:eastAsiaTheme="minorEastAsia" w:hAnsi="Malgun Gothic" w:cs="Malgun Gothic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Ⅱ </w:t>
            </w:r>
            <w:r w:rsidRPr="001970B2">
              <w:rPr>
                <w:rFonts w:ascii="メイリオ" w:eastAsia="メイリオ" w:hAnsi="メイリオ"/>
                <w:sz w:val="20"/>
                <w:lang w:eastAsia="ko-KR"/>
              </w:rPr>
              <w:t>25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 　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日本語初級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Ⅱ 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25課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6FB2EC2F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수, 오전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 xml:space="preserve">초급회화 </w:t>
            </w:r>
            <w:r w:rsidRPr="001970B2">
              <w:rPr>
                <w:rFonts w:ascii="Malgun Gothic" w:eastAsia="Malgun Gothic" w:hAnsi="Malgun Gothic" w:cs="Malgun Gothic"/>
                <w:lang w:eastAsia="ko-KR"/>
              </w:rPr>
              <w:t>28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Malgun Gothic" w:eastAsia="Malgun Gothic" w:hAnsi="Malgun Gothic" w:cs="Malgun Gothic"/>
                <w:lang w:eastAsia="ko-KR"/>
              </w:rPr>
              <w:t>~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　　　　　　 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初級会話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 WeeklyJ28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3E1BB452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수, 저녁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/N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모두의</w:t>
            </w:r>
            <w:r w:rsidRPr="001970B2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일본어</w:t>
            </w:r>
            <w:r w:rsidRPr="001970B2">
              <w:rPr>
                <w:rFonts w:ascii="Malgun Gothic" w:eastAsiaTheme="minorEastAsia" w:hAnsi="Malgun Gothic" w:cs="Malgun Gothic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Ⅱ 45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     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Ⅱ 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4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5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47E18155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목, 낮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/D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초급회화여러가지 1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>7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과～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         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会話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いろどり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17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Meiryo UI" w:eastAsia="Meiryo UI" w:hAnsi="Meiryo UI" w:hint="eastAsia"/>
                <w:color w:val="242424"/>
                <w:sz w:val="22"/>
                <w:szCs w:val="22"/>
                <w:shd w:val="clear" w:color="auto" w:fill="FFFFFF"/>
                <w:lang w:eastAsia="ko-KR"/>
              </w:rPr>
              <w:t>)</w:t>
            </w:r>
          </w:p>
          <w:p w14:paraId="312B8806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금, 저녁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/N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))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모두의</w:t>
            </w:r>
            <w:r w:rsidRPr="001970B2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일본어</w:t>
            </w:r>
            <w:r w:rsidRPr="001970B2">
              <w:rPr>
                <w:rFonts w:ascii="Malgun Gothic" w:eastAsiaTheme="minorEastAsia" w:hAnsi="Malgun Gothic" w:cs="Malgun Gothic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Ⅱ 48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    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Ⅱ48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6E0E2877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토, 오전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/AM3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중급 대화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                  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(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中級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会話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303358B7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일, 오전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Ⅱ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26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Ⅱ 26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3CDF2525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kern w:val="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일, 오전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Pr="001970B2">
              <w:rPr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중급에서 배우는 일본어</w:t>
            </w:r>
            <w:r w:rsidRPr="001970B2">
              <w:rPr>
                <w:rFonts w:ascii="メイリオ" w:eastAsia="メイリオ" w:hAnsi="メイリオ" w:cs="Malgun Gothic" w:hint="eastAsia"/>
                <w:lang w:eastAsia="ko-KR"/>
              </w:rPr>
              <w:t>1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～ </w:t>
            </w: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>(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中級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から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まな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学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ぶ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4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>)</w:t>
            </w:r>
          </w:p>
          <w:p w14:paraId="57A0CCEA" w14:textId="77777777" w:rsidR="00AD36CD" w:rsidRPr="001970B2" w:rsidRDefault="00AD36CD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일, 오전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/N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Ⅱ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44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   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Ⅱ47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AD36CD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673ECA40" w14:textId="77777777" w:rsidR="00AD36CD" w:rsidRPr="001970B2" w:rsidRDefault="00AD36CD" w:rsidP="00AD36CD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</w:p>
          <w:p w14:paraId="7DA3B8F8" w14:textId="0A6F0DA5" w:rsidR="00BB2E95" w:rsidRPr="001970B2" w:rsidRDefault="00BB2E95" w:rsidP="000032CA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---</w:t>
            </w:r>
            <w:r w:rsidR="00725B72" w:rsidRPr="001970B2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sz w:val="20"/>
                <w:lang w:eastAsia="ko-KR"/>
              </w:rPr>
              <w:t>팔레트 가시와교실 수업</w:t>
            </w:r>
            <w:r w:rsidRPr="001970B2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（</w:t>
            </w:r>
            <w:r w:rsidR="000032CA" w:rsidRPr="001970B2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パレット</w:t>
            </w:r>
            <w:r w:rsidR="000032CA"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柏 教室授業</w:t>
            </w:r>
            <w:r w:rsidRPr="001970B2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）---</w:t>
            </w:r>
          </w:p>
          <w:p w14:paraId="0CFBFF9A" w14:textId="379259F4" w:rsidR="00BB2E95" w:rsidRPr="001970B2" w:rsidRDefault="00BB2E95" w:rsidP="00BB2E95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화, 오전</w:t>
            </w:r>
            <w:r w:rsidR="000032CA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모두의</w:t>
            </w:r>
            <w:r w:rsidRPr="001970B2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일본어</w:t>
            </w:r>
            <w:r w:rsidRPr="001970B2">
              <w:rPr>
                <w:rFonts w:ascii="Malgun Gothic" w:eastAsiaTheme="minorEastAsia" w:hAnsi="Malgun Gothic" w:cs="Malgun Gothic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2-5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～  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4A125A"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4A125A"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日本語初級</w:t>
            </w:r>
            <w:r w:rsidR="004A125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</w:t>
            </w:r>
            <w:r w:rsidR="004A125A"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2-5課</w:t>
            </w:r>
            <w:r w:rsidR="004A125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)</w:t>
            </w:r>
          </w:p>
          <w:p w14:paraId="3A897403" w14:textId="1B660666" w:rsidR="00BB2E95" w:rsidRPr="001970B2" w:rsidRDefault="004A125A" w:rsidP="00BB2E95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화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,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0032CA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lang w:eastAsia="ko-KR"/>
              </w:rPr>
              <w:t>/AM1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Ⅰ</w:t>
            </w:r>
            <w:r w:rsidR="000032CA" w:rsidRPr="001970B2">
              <w:rPr>
                <w:rFonts w:ascii="メイリオ" w:eastAsia="メイリオ" w:hAnsi="メイリオ" w:cs="メイリオ" w:hint="eastAsia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lang w:eastAsia="ko-KR"/>
              </w:rPr>
              <w:t>12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cs="メイリオ" w:hint="eastAsia"/>
                <w:lang w:eastAsia="ko-KR"/>
              </w:rPr>
              <w:t xml:space="preserve"> 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BB2E95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日本語初級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12課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="00BB2E95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4634725A" w14:textId="0D59B947" w:rsidR="00BB2E95" w:rsidRPr="001970B2" w:rsidRDefault="00BB2E95" w:rsidP="00BB2E95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화, 오전</w:t>
            </w:r>
            <w:r w:rsidR="000032CA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="000032CA" w:rsidRPr="001970B2">
              <w:rPr>
                <w:rFonts w:ascii="メイリオ" w:eastAsia="メイリオ" w:hAnsi="メイリオ" w:cs="メイリオ" w:hint="eastAsia"/>
                <w:lang w:eastAsia="ko-KR"/>
              </w:rPr>
              <w:t xml:space="preserve">Ⅰ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17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 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 17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6513C9AC" w14:textId="78BB6C57" w:rsidR="00BB2E95" w:rsidRPr="001970B2" w:rsidRDefault="00BB2E95" w:rsidP="00BB2E95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토, 오전</w:t>
            </w:r>
            <w:r w:rsidR="000032CA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="000032CA" w:rsidRPr="001970B2">
              <w:rPr>
                <w:rFonts w:ascii="メイリオ" w:eastAsia="メイリオ" w:hAnsi="メイリオ" w:cs="メイリオ" w:hint="eastAsia"/>
                <w:lang w:eastAsia="ko-KR"/>
              </w:rPr>
              <w:t xml:space="preserve">Ⅰ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9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  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Ⅰ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  9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2841541A" w14:textId="2537A441" w:rsidR="00BB2E95" w:rsidRPr="001970B2" w:rsidRDefault="00BB2E95" w:rsidP="00BB2E95">
            <w:pPr>
              <w:spacing w:line="300" w:lineRule="exact"/>
              <w:rPr>
                <w:rStyle w:val="jlqj4b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토, 오전</w:t>
            </w:r>
            <w:r w:rsidR="000032CA" w:rsidRPr="001970B2">
              <w:rPr>
                <w:rFonts w:ascii="Malgun Gothic" w:eastAsiaTheme="minorEastAsia" w:hAnsi="Malgun Gothic" w:cs="Malgun Gothic" w:hint="eastAsia"/>
                <w:sz w:val="20"/>
                <w:lang w:eastAsia="ko-KR"/>
              </w:rPr>
              <w:t xml:space="preserve"> 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>/AM1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) </w:t>
            </w:r>
            <w:r w:rsidR="00B27D83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="000032CA" w:rsidRPr="001970B2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032CA"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Ⅱ</w:t>
            </w:r>
            <w:r w:rsidR="00B27D83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46</w:t>
            </w:r>
            <w:r w:rsidRPr="001970B2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B27D83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0032CA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Ⅱ 46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</w:p>
          <w:p w14:paraId="1FA42930" w14:textId="77777777" w:rsidR="00725B72" w:rsidRPr="001970B2" w:rsidRDefault="00725B72" w:rsidP="00725B72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</w:p>
          <w:p w14:paraId="365A7F2F" w14:textId="7F364842" w:rsidR="000032CA" w:rsidRPr="001970B2" w:rsidRDefault="004A125A" w:rsidP="000032CA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ko-KR"/>
              </w:rPr>
            </w:pPr>
            <w:r w:rsidRPr="001970B2">
              <w:rPr>
                <w:rFonts w:ascii="メイリオ" w:eastAsia="メイリオ" w:hAnsi="メイリオ"/>
                <w:b/>
                <w:bCs/>
                <w:lang w:eastAsia="ko-KR"/>
              </w:rPr>
              <w:t>---</w:t>
            </w:r>
            <w:r w:rsidR="00725B72"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가시와노하교실</w:t>
            </w:r>
            <w:r w:rsidR="000032CA"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수업</w:t>
            </w: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>（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柏</w:t>
            </w:r>
            <w:r w:rsidRPr="001970B2">
              <w:rPr>
                <w:rFonts w:ascii="メイリオ" w:eastAsia="メイリオ" w:hAnsi="メイリオ" w:hint="eastAsia"/>
                <w:b/>
                <w:bCs/>
                <w:color w:val="000000" w:themeColor="text1"/>
              </w:rPr>
              <w:t>の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葉</w:t>
            </w:r>
            <w:r w:rsidR="00432F75"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教室授業</w:t>
            </w: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>）</w:t>
            </w:r>
            <w:r w:rsidRPr="001970B2">
              <w:rPr>
                <w:rFonts w:ascii="メイリオ" w:eastAsia="メイリオ" w:hAnsi="メイリオ"/>
                <w:b/>
                <w:bCs/>
                <w:lang w:eastAsia="ko-KR"/>
              </w:rPr>
              <w:t>---</w:t>
            </w:r>
          </w:p>
          <w:p w14:paraId="20410525" w14:textId="242FF1C8" w:rsidR="000032CA" w:rsidRPr="001970B2" w:rsidRDefault="004A125A" w:rsidP="000032CA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="00432F75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초급회화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81589B"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                       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81589B" w:rsidRPr="001970B2">
              <w:rPr>
                <w:rFonts w:ascii="メイリオ" w:eastAsia="メイリオ" w:hAnsi="メイリオ" w:hint="eastAsia"/>
                <w:lang w:eastAsia="ko-KR"/>
              </w:rPr>
              <w:t xml:space="preserve">   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 (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初級会話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大地13課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796F2B56" w14:textId="031C7398" w:rsidR="000032CA" w:rsidRPr="001970B2" w:rsidRDefault="004A125A" w:rsidP="000032CA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="00432F75" w:rsidRPr="001970B2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초급회화</w:t>
            </w:r>
            <w:r w:rsidRPr="001970B2">
              <w:rPr>
                <w:rFonts w:ascii="メイリオ" w:eastAsia="メイリオ" w:hAnsi="メイリオ" w:hint="eastAsia"/>
                <w:sz w:val="20"/>
                <w:lang w:eastAsia="ko-KR"/>
              </w:rPr>
              <w:t>Ⅱ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81589B" w:rsidRPr="001970B2">
              <w:rPr>
                <w:rFonts w:ascii="メイリオ" w:eastAsia="メイリオ" w:hAnsi="メイリオ" w:hint="eastAsia"/>
                <w:lang w:eastAsia="ko-KR"/>
              </w:rPr>
              <w:t xml:space="preserve">                       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81589B" w:rsidRPr="001970B2">
              <w:rPr>
                <w:rFonts w:ascii="メイリオ" w:eastAsia="メイリオ" w:hAnsi="メイリオ" w:hint="eastAsia"/>
                <w:lang w:eastAsia="ko-KR"/>
              </w:rPr>
              <w:t xml:space="preserve">   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初級会話</w:t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Ⅱ 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だいち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大地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30</w:t>
            </w:r>
            <w:r w:rsidR="000032CA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0032CA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="000032CA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="000032CA"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0BA78292" w14:textId="40F75D51" w:rsidR="000032CA" w:rsidRPr="001970B2" w:rsidRDefault="000032CA" w:rsidP="000032CA">
            <w:pPr>
              <w:spacing w:line="300" w:lineRule="exact"/>
              <w:rPr>
                <w:rFonts w:ascii="メイリオ" w:eastAsia="Malgun Gothic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432F75" w:rsidRPr="001970B2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="00432F75"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lang w:eastAsia="ko-KR"/>
              </w:rPr>
              <w:t>오후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メイリオ" w:eastAsia="Malgun Gothic" w:hAnsi="メイリオ" w:hint="eastAsia"/>
                <w:lang w:eastAsia="ko-KR"/>
              </w:rPr>
              <w:t>히라가나</w:t>
            </w:r>
            <w:r w:rsidRPr="001970B2">
              <w:rPr>
                <w:rFonts w:ascii="メイリオ" w:eastAsia="Malgun Gothic" w:hAnsi="メイリオ" w:hint="eastAsia"/>
                <w:lang w:eastAsia="ko-KR"/>
              </w:rPr>
              <w:t xml:space="preserve">, </w:t>
            </w:r>
            <w:r w:rsidRPr="001970B2">
              <w:rPr>
                <w:rFonts w:ascii="メイリオ" w:eastAsia="Malgun Gothic" w:hAnsi="メイリオ" w:hint="eastAsia"/>
                <w:lang w:eastAsia="ko-KR"/>
              </w:rPr>
              <w:t>가타카나</w:t>
            </w:r>
            <w:r w:rsidRPr="001970B2">
              <w:rPr>
                <w:rFonts w:ascii="メイリオ" w:eastAsia="Malgun Gothic" w:hAnsi="メイリオ" w:hint="eastAsia"/>
                <w:lang w:eastAsia="ko-KR"/>
              </w:rPr>
              <w:t xml:space="preserve"> </w:t>
            </w:r>
            <w:r w:rsidR="0081589B" w:rsidRPr="001970B2">
              <w:rPr>
                <w:rFonts w:ascii="メイリオ" w:eastAsiaTheme="minorEastAsia" w:hAnsi="メイリオ" w:hint="eastAsia"/>
                <w:lang w:eastAsia="ko-KR"/>
              </w:rPr>
              <w:t xml:space="preserve">                  </w:t>
            </w:r>
            <w:r w:rsidR="00432F75" w:rsidRPr="001970B2">
              <w:rPr>
                <w:rFonts w:ascii="メイリオ" w:eastAsiaTheme="minorEastAsia" w:hAnsi="メイリオ" w:hint="eastAsia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="00432F75" w:rsidRPr="001970B2">
              <w:rPr>
                <w:rFonts w:ascii="メイリオ" w:eastAsia="メイリオ" w:hAnsi="メイリオ" w:hint="eastAsia"/>
                <w:color w:val="000000" w:themeColor="text1"/>
              </w:rPr>
              <w:t>ひらがな</w:t>
            </w:r>
            <w:r w:rsidR="00432F75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、</w:t>
            </w:r>
            <w:r w:rsidR="00432F75" w:rsidRPr="001970B2">
              <w:rPr>
                <w:rFonts w:ascii="メイリオ" w:eastAsia="メイリオ" w:hAnsi="メイリオ" w:hint="eastAsia"/>
                <w:color w:val="000000" w:themeColor="text1"/>
              </w:rPr>
              <w:t>カタカナ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4A68EE46" w14:textId="6CC3B7BA" w:rsidR="00BB2E95" w:rsidRPr="001970B2" w:rsidRDefault="000032CA" w:rsidP="000032CA">
            <w:pPr>
              <w:spacing w:line="340" w:lineRule="exact"/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>□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>(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토오전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)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중급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회화할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수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있는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일본어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중급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 xml:space="preserve"> 7</w:t>
            </w:r>
            <w:r w:rsidR="00432F75" w:rsidRPr="001970B2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과</w:t>
            </w:r>
            <w:r w:rsidR="00432F75" w:rsidRPr="001970B2">
              <w:rPr>
                <w:rFonts w:ascii="メイリオ" w:eastAsia="メイリオ" w:hAnsi="メイリオ"/>
                <w:kern w:val="0"/>
                <w:lang w:eastAsia="ko-KR"/>
              </w:rPr>
              <w:t>~</w:t>
            </w: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 </w:t>
            </w:r>
            <w:r w:rsidR="0081589B"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 </w:t>
            </w: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>(</w:t>
            </w:r>
            <w:r w:rsidR="00432F75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中級</w:t>
                  </w:r>
                </w:rubyBase>
              </w:ruby>
            </w:r>
            <w:r w:rsidR="00432F75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かいわ</w:t>
                  </w:r>
                </w:rt>
                <w:rubyBase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会話</w:t>
                  </w:r>
                </w:rubyBase>
              </w:ruby>
            </w:r>
            <w:r w:rsidR="00432F75" w:rsidRPr="001970B2">
              <w:rPr>
                <w:rFonts w:ascii="メイリオ" w:eastAsia="メイリオ" w:hAnsi="メイリオ" w:hint="eastAsia"/>
                <w:color w:val="000000" w:themeColor="text1"/>
              </w:rPr>
              <w:t>できる</w:t>
            </w:r>
            <w:r w:rsidR="00432F75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="00432F75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ko-KR"/>
                </w:rubyPr>
                <w:rt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ちゅうきゅう</w:t>
                  </w:r>
                </w:rt>
                <w:rubyBase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中級</w:t>
                  </w:r>
                </w:rubyBase>
              </w:ruby>
            </w:r>
            <w:r w:rsidR="00432F75" w:rsidRPr="001970B2">
              <w:rPr>
                <w:rFonts w:ascii="メイリオ" w:eastAsia="メイリオ" w:hAnsi="メイリオ"/>
                <w:color w:val="000000" w:themeColor="text1"/>
                <w:lang w:eastAsia="ko-KR"/>
              </w:rPr>
              <w:t>7</w:t>
            </w:r>
            <w:r w:rsidR="00432F75"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sz w:val="10"/>
                    </w:rPr>
                    <w:t>か</w:t>
                  </w:r>
                </w:rt>
                <w:rubyBase>
                  <w:r w:rsidR="00432F75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="00432F75"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～)</w:t>
            </w:r>
          </w:p>
          <w:p w14:paraId="4841C4BC" w14:textId="77777777" w:rsidR="00725B72" w:rsidRPr="001970B2" w:rsidRDefault="00725B72" w:rsidP="00D87F35">
            <w:pPr>
              <w:spacing w:line="14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</w:p>
          <w:p w14:paraId="3702EC6F" w14:textId="6E80D7F3" w:rsidR="00725B72" w:rsidRPr="001970B2" w:rsidRDefault="00725B72" w:rsidP="00725B72">
            <w:pPr>
              <w:spacing w:line="300" w:lineRule="exact"/>
              <w:rPr>
                <w:rFonts w:ascii="Malgun Gothic" w:eastAsiaTheme="minorEastAsia" w:hAnsi="Malgun Gothic" w:cs="Malgun Gothic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b/>
                <w:bCs/>
                <w:color w:val="000000" w:themeColor="text1"/>
                <w:lang w:eastAsia="ko-KR"/>
              </w:rPr>
              <w:t xml:space="preserve">---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대면</w:t>
            </w:r>
            <w:r w:rsidRPr="001970B2">
              <w:rPr>
                <w:rFonts w:ascii="メイリオ" w:eastAsia="メイリオ" w:hAnsi="メイリオ" w:hint="eastAsia"/>
                <w:b/>
                <w:bCs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수업</w:t>
            </w:r>
            <w:r w:rsidRPr="001970B2">
              <w:rPr>
                <w:rFonts w:ascii="Malgun Gothic" w:eastAsiaTheme="minorEastAsia" w:hAnsi="Malgun Gothic" w:cs="Malgun Gothic" w:hint="eastAsia"/>
                <w:b/>
                <w:bCs/>
                <w:lang w:eastAsia="ko-KR"/>
              </w:rPr>
              <w:t xml:space="preserve"> (</w:t>
            </w:r>
            <w:r w:rsidR="004A125A"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沼南</w:t>
            </w:r>
            <w:r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 xml:space="preserve"> </w:t>
            </w:r>
            <w:r w:rsidR="004A125A"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教室授業</w:t>
            </w:r>
            <w:r w:rsidRPr="001970B2">
              <w:rPr>
                <w:rFonts w:ascii="Malgun Gothic" w:eastAsiaTheme="minorEastAsia" w:hAnsi="Malgun Gothic" w:cs="Malgun Gothic" w:hint="eastAsia"/>
                <w:b/>
                <w:bCs/>
                <w:lang w:eastAsia="ko-KR"/>
              </w:rPr>
              <w:t xml:space="preserve">) </w:t>
            </w:r>
            <w:r w:rsidR="004A125A" w:rsidRPr="001970B2"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  <w:t>---</w:t>
            </w:r>
          </w:p>
          <w:p w14:paraId="06353B9D" w14:textId="73FBC470" w:rsidR="00725B72" w:rsidRPr="001970B2" w:rsidRDefault="00725B72" w:rsidP="00725B72">
            <w:pPr>
              <w:spacing w:line="300" w:lineRule="exact"/>
              <w:rPr>
                <w:rFonts w:ascii="メイリオ" w:eastAsia="メイリオ" w:hAnsi="メイリオ"/>
                <w:kern w:val="0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/AM2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Ⅰ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16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 16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kern w:val="0"/>
                <w:lang w:eastAsia="ko-KR"/>
              </w:rPr>
              <w:t>)</w:t>
            </w:r>
          </w:p>
          <w:p w14:paraId="433CAEFB" w14:textId="5B9D8A42" w:rsidR="00725B72" w:rsidRPr="001970B2" w:rsidRDefault="00725B72" w:rsidP="00725B72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/AM2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Ⅰ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20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 20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0A11AED3" w14:textId="4E43BF78" w:rsidR="00725B72" w:rsidRPr="001970B2" w:rsidRDefault="00725B72" w:rsidP="00725B72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/AM2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Ⅰ13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 13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636C8DBF" w14:textId="1B79B4C3" w:rsidR="00725B72" w:rsidRPr="001970B2" w:rsidRDefault="00725B72" w:rsidP="00725B72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1970B2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1970B2"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/AM2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)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모두의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일본어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초급</w:t>
            </w:r>
            <w:r w:rsidRPr="001970B2">
              <w:rPr>
                <w:rFonts w:ascii="メイリオ" w:eastAsia="メイリオ" w:hAnsi="メイリオ" w:cs="メイリオ" w:hint="eastAsia"/>
                <w:lang w:eastAsia="ko-KR"/>
              </w:rPr>
              <w:t>Ⅰ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20</w:t>
            </w:r>
            <w:r w:rsidRPr="001970B2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～ (</w:t>
            </w:r>
            <w:r w:rsidRPr="001970B2">
              <w:rPr>
                <w:rFonts w:ascii="メイリオ" w:eastAsia="メイリオ" w:hAnsi="メイリオ" w:hint="eastAsia"/>
                <w:color w:val="000000" w:themeColor="text1"/>
              </w:rPr>
              <w:t>みんなの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にほんご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日本語</w:t>
                  </w:r>
                </w:rubyBase>
              </w:ruby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しょきゅう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初級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Ⅰ 20</w:t>
            </w:r>
            <w:r w:rsidRPr="001970B2">
              <w:rPr>
                <w:rFonts w:ascii="メイリオ" w:eastAsia="メイリオ" w:hAnsi="メイリオ"/>
                <w:color w:val="000000" w:themeColor="text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ko-KR"/>
                </w:rubyPr>
                <w:rt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sz w:val="8"/>
                    </w:rPr>
                    <w:t>か</w:t>
                  </w:r>
                </w:rt>
                <w:rubyBase>
                  <w:r w:rsidR="00725B72" w:rsidRPr="001970B2">
                    <w:rPr>
                      <w:rFonts w:ascii="メイリオ" w:eastAsia="メイリオ" w:hAnsi="メイリオ"/>
                      <w:color w:val="000000" w:themeColor="text1"/>
                      <w:lang w:eastAsia="ko-KR"/>
                    </w:rPr>
                    <w:t>課</w:t>
                  </w:r>
                </w:rubyBase>
              </w:ruby>
            </w:r>
            <w:r w:rsidRPr="001970B2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～</w:t>
            </w:r>
            <w:r w:rsidRPr="001970B2"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666C2C5A" w14:textId="77777777" w:rsidR="002A5583" w:rsidRPr="001970B2" w:rsidRDefault="002A5583" w:rsidP="00D87F35">
            <w:pPr>
              <w:spacing w:line="140" w:lineRule="exact"/>
              <w:rPr>
                <w:rFonts w:ascii="メイリオ" w:eastAsia="メイリオ" w:hAnsi="メイリオ"/>
                <w:b/>
                <w:bCs/>
                <w:color w:val="000000" w:themeColor="text1"/>
                <w:lang w:eastAsia="ko-KR"/>
              </w:rPr>
            </w:pPr>
          </w:p>
          <w:p w14:paraId="7B01E500" w14:textId="25582D0A" w:rsidR="00131515" w:rsidRPr="00AD36CD" w:rsidRDefault="00B246F8" w:rsidP="00AD36CD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>
              <w:rPr>
                <w:rFonts w:ascii="メイリオ" w:eastAsia="メイリオ" w:hAnsi="メイリオ" w:hint="eastAsia"/>
                <w:strike/>
                <w:kern w:val="0"/>
                <w:lang w:eastAsia="ko-KR"/>
              </w:rPr>
              <w:t>()</w:t>
            </w:r>
            <w:r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는모집되지</w:t>
            </w:r>
            <w:r>
              <w:rPr>
                <w:rFonts w:ascii="メイリオ" w:eastAsia="メイリオ" w:hAnsi="メイリオ" w:hint="eastAsia"/>
                <w:kern w:val="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않습니다</w:t>
            </w:r>
            <w:r>
              <w:rPr>
                <w:rFonts w:ascii="メイリオ" w:eastAsia="メイリオ" w:hAnsi="メイリオ" w:hint="eastAsia"/>
                <w:kern w:val="0"/>
                <w:lang w:eastAsia="ko-KR"/>
              </w:rPr>
              <w:t>.</w:t>
            </w:r>
          </w:p>
        </w:tc>
      </w:tr>
      <w:tr w:rsidR="00D87F35" w:rsidRPr="00D87F35" w14:paraId="1EACFBCB" w14:textId="77777777" w:rsidTr="718049ED">
        <w:trPr>
          <w:trHeight w:val="253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4BCCAC2" w14:textId="0398CE12" w:rsidR="00035D7F" w:rsidRPr="00D87F35" w:rsidRDefault="004A125A" w:rsidP="00035D7F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Malgun Gothic" w:eastAsia="Malgun Gothic" w:hAnsi="Malgun Gothic" w:cs="Malgun Gothic" w:hint="eastAsia"/>
                <w:kern w:val="0"/>
                <w:sz w:val="18"/>
                <w:szCs w:val="16"/>
                <w:lang w:eastAsia="ko-KR"/>
              </w:rPr>
              <w:t>읽는 법</w:t>
            </w:r>
            <w:r w:rsidR="00035D7F"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 xml:space="preserve"> /</w:t>
            </w:r>
            <w:r w:rsidR="00035D7F" w:rsidRPr="00D87F35">
              <w:rPr>
                <w:rFonts w:ascii="メイリオ" w:eastAsia="メイリオ" w:hAnsi="メイリオ"/>
                <w:color w:val="000000" w:themeColor="text1"/>
                <w:sz w:val="18"/>
                <w:szCs w:val="16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sz w:val="18"/>
                <w:szCs w:val="16"/>
              </w:rPr>
              <w:t>フリガナ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C5B99C8" w14:textId="77777777" w:rsidTr="718049ED">
        <w:trPr>
          <w:trHeight w:val="60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16839D94" w14:textId="05E94D61" w:rsidR="00DB5587" w:rsidRDefault="00DB5587" w:rsidP="004A125A">
            <w:pPr>
              <w:spacing w:line="320" w:lineRule="exact"/>
              <w:jc w:val="center"/>
              <w:rPr>
                <w:rFonts w:ascii="Malgun Gothic" w:eastAsiaTheme="minorEastAsia" w:hAnsi="Malgun Gothic" w:cs="Malgun Gothic"/>
              </w:rPr>
            </w:pPr>
            <w:r w:rsidRPr="00DB5587">
              <w:rPr>
                <w:rFonts w:ascii="Malgun Gothic" w:eastAsia="Malgun Gothic" w:hAnsi="Malgun Gothic" w:cs="Malgun Gothic" w:hint="eastAsia"/>
                <w:lang w:eastAsia="ko-KR"/>
              </w:rPr>
              <w:t>이</w:t>
            </w:r>
            <w:r>
              <w:rPr>
                <w:rFonts w:ascii="Malgun Gothic" w:eastAsiaTheme="minorEastAsia" w:hAnsi="Malgun Gothic" w:cs="Malgun Gothic" w:hint="eastAsia"/>
              </w:rPr>
              <w:t xml:space="preserve">    </w:t>
            </w:r>
            <w:r w:rsidRPr="00DB5587">
              <w:rPr>
                <w:rFonts w:ascii="Malgun Gothic" w:eastAsia="Malgun Gothic" w:hAnsi="Malgun Gothic" w:cs="Malgun Gothic" w:hint="eastAsia"/>
                <w:lang w:eastAsia="ko-KR"/>
              </w:rPr>
              <w:t>름</w:t>
            </w:r>
          </w:p>
          <w:p w14:paraId="6D445C02" w14:textId="54A34464" w:rsidR="00035D7F" w:rsidRPr="004A125A" w:rsidRDefault="004A125A" w:rsidP="004A125A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名</w:t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前</w:t>
            </w:r>
          </w:p>
        </w:tc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5979AFD6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264F4FDB" w14:textId="77777777" w:rsidTr="718049ED">
        <w:trPr>
          <w:trHeight w:val="613"/>
        </w:trPr>
        <w:tc>
          <w:tcPr>
            <w:tcW w:w="2127" w:type="dxa"/>
            <w:vAlign w:val="center"/>
          </w:tcPr>
          <w:p w14:paraId="192FA4A6" w14:textId="77777777" w:rsidR="004A125A" w:rsidRDefault="004A125A" w:rsidP="004A125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국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적</w:t>
            </w:r>
          </w:p>
          <w:p w14:paraId="51275CDB" w14:textId="4DE55F12" w:rsidR="00035D7F" w:rsidRPr="004A125A" w:rsidRDefault="004A125A" w:rsidP="004A125A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国</w:t>
            </w:r>
            <w:r w:rsidR="00035D7F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籍</w:t>
            </w:r>
          </w:p>
        </w:tc>
        <w:tc>
          <w:tcPr>
            <w:tcW w:w="9072" w:type="dxa"/>
            <w:gridSpan w:val="3"/>
          </w:tcPr>
          <w:p w14:paraId="2225FC5D" w14:textId="77777777" w:rsidR="00035D7F" w:rsidRPr="00D87F35" w:rsidRDefault="00035D7F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E0283FD" w14:textId="77777777" w:rsidTr="718049ED">
        <w:trPr>
          <w:trHeight w:val="306"/>
        </w:trPr>
        <w:tc>
          <w:tcPr>
            <w:tcW w:w="2127" w:type="dxa"/>
            <w:vMerge w:val="restart"/>
            <w:vAlign w:val="center"/>
          </w:tcPr>
          <w:p w14:paraId="6E005A20" w14:textId="77777777" w:rsidR="004A125A" w:rsidRDefault="004A125A" w:rsidP="004A125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주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소</w:t>
            </w:r>
          </w:p>
          <w:p w14:paraId="560698FA" w14:textId="788ADB4B" w:rsidR="006F15F0" w:rsidRPr="004A125A" w:rsidRDefault="00DB5587" w:rsidP="004A125A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住</w:t>
            </w:r>
            <w:r w:rsidR="006F15F0" w:rsidRPr="00D87F35">
              <w:rPr>
                <w:rFonts w:ascii="メイリオ" w:eastAsia="メイリオ" w:hAnsi="メイリオ"/>
                <w:color w:val="000000" w:themeColor="text1"/>
              </w:rPr>
              <w:t xml:space="preserve">　　</w:t>
            </w:r>
            <w:r>
              <w:rPr>
                <w:rFonts w:ascii="メイリオ" w:eastAsia="メイリオ" w:hAnsi="メイリオ"/>
                <w:color w:val="000000" w:themeColor="text1"/>
              </w:rPr>
              <w:t>所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</w:tcPr>
          <w:p w14:paraId="3A75A332" w14:textId="40E44402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87F35" w:rsidRPr="00D87F35" w14:paraId="78980FE8" w14:textId="77777777" w:rsidTr="00AD36CD">
        <w:trPr>
          <w:trHeight w:val="629"/>
        </w:trPr>
        <w:tc>
          <w:tcPr>
            <w:tcW w:w="2127" w:type="dxa"/>
            <w:vMerge/>
            <w:vAlign w:val="center"/>
          </w:tcPr>
          <w:p w14:paraId="648E9FAE" w14:textId="77777777" w:rsidR="006F15F0" w:rsidRPr="00D87F35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9072" w:type="dxa"/>
            <w:gridSpan w:val="3"/>
            <w:tcBorders>
              <w:top w:val="dashed" w:sz="4" w:space="0" w:color="auto"/>
            </w:tcBorders>
          </w:tcPr>
          <w:p w14:paraId="02FB2A72" w14:textId="77777777" w:rsidR="006F15F0" w:rsidRPr="00D87F35" w:rsidRDefault="006F15F0" w:rsidP="001D133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4AA394F4" w14:textId="77777777" w:rsidTr="718049ED">
        <w:trPr>
          <w:trHeight w:val="613"/>
        </w:trPr>
        <w:tc>
          <w:tcPr>
            <w:tcW w:w="2127" w:type="dxa"/>
            <w:vAlign w:val="center"/>
          </w:tcPr>
          <w:p w14:paraId="3C9C1834" w14:textId="77777777" w:rsidR="004A125A" w:rsidRDefault="004A125A" w:rsidP="004A125A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전화번호</w:t>
            </w:r>
          </w:p>
          <w:p w14:paraId="7CA735D6" w14:textId="63B0511D" w:rsidR="006F15F0" w:rsidRPr="004A125A" w:rsidRDefault="004A125A" w:rsidP="004A125A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/>
                <w:color w:val="000000" w:themeColor="text1"/>
              </w:rPr>
              <w:t>電話番号</w:t>
            </w:r>
          </w:p>
        </w:tc>
        <w:tc>
          <w:tcPr>
            <w:tcW w:w="9072" w:type="dxa"/>
            <w:gridSpan w:val="3"/>
          </w:tcPr>
          <w:p w14:paraId="32CB6164" w14:textId="766A70F4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자택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（</w:t>
            </w:r>
            <w:r w:rsidR="00DB5587">
              <w:rPr>
                <w:rFonts w:ascii="メイリオ" w:eastAsia="メイリオ" w:hAnsi="メイリオ"/>
                <w:color w:val="000000" w:themeColor="text1"/>
                <w:lang w:eastAsia="ko-KR"/>
              </w:rPr>
              <w:t>自宅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　―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        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―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   </w:t>
            </w:r>
          </w:p>
          <w:p w14:paraId="69E328DD" w14:textId="5F501A3F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휴대폰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（</w:t>
            </w:r>
            <w:r w:rsidR="00DB5587">
              <w:rPr>
                <w:rFonts w:ascii="メイリオ" w:eastAsia="メイリオ" w:hAnsi="メイリオ"/>
                <w:color w:val="000000" w:themeColor="text1"/>
                <w:lang w:eastAsia="ko-KR"/>
              </w:rPr>
              <w:t>携帯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―　　　　　―</w:t>
            </w:r>
          </w:p>
        </w:tc>
      </w:tr>
      <w:tr w:rsidR="00D87F35" w:rsidRPr="00D87F35" w14:paraId="4AB87A4A" w14:textId="77777777" w:rsidTr="718049ED">
        <w:trPr>
          <w:trHeight w:val="600"/>
        </w:trPr>
        <w:tc>
          <w:tcPr>
            <w:tcW w:w="2127" w:type="dxa"/>
            <w:vAlign w:val="center"/>
          </w:tcPr>
          <w:p w14:paraId="13B40AE7" w14:textId="77777777" w:rsidR="00DB5587" w:rsidRDefault="00DB5587" w:rsidP="00DB558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메일</w:t>
            </w:r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어드레스</w:t>
            </w:r>
          </w:p>
          <w:p w14:paraId="5F56F6CE" w14:textId="11F2CF9F" w:rsidR="006F15F0" w:rsidRPr="00DB5587" w:rsidRDefault="00DB5587" w:rsidP="00DB5587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Eメールアドレス</w:t>
            </w:r>
          </w:p>
        </w:tc>
        <w:tc>
          <w:tcPr>
            <w:tcW w:w="9072" w:type="dxa"/>
            <w:gridSpan w:val="3"/>
          </w:tcPr>
          <w:p w14:paraId="6A994DB8" w14:textId="384134A5" w:rsidR="006F15F0" w:rsidRPr="00D87F35" w:rsidRDefault="006F15F0" w:rsidP="00753FDB">
            <w:pPr>
              <w:tabs>
                <w:tab w:val="left" w:pos="2267"/>
              </w:tabs>
              <w:spacing w:line="320" w:lineRule="exact"/>
              <w:ind w:firstLineChars="2" w:firstLine="4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DB5587">
              <w:rPr>
                <w:rFonts w:ascii="メイリオ" w:eastAsia="Malgun Gothic" w:hAnsi="メイリオ" w:hint="eastAsia"/>
                <w:kern w:val="0"/>
                <w:lang w:eastAsia="ko-KR"/>
              </w:rPr>
              <w:t>자택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（</w:t>
            </w:r>
            <w:r w:rsidR="00DB5587">
              <w:rPr>
                <w:rFonts w:ascii="メイリオ" w:eastAsia="メイリオ" w:hAnsi="メイリオ"/>
                <w:color w:val="000000" w:themeColor="text1"/>
                <w:lang w:eastAsia="ko-KR"/>
              </w:rPr>
              <w:t>携帯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　　　　　　　　　 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@</w:t>
            </w:r>
          </w:p>
          <w:p w14:paraId="6E122F96" w14:textId="19DB8681" w:rsidR="006F15F0" w:rsidRPr="00D87F35" w:rsidRDefault="006F15F0" w:rsidP="00753FD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lang w:eastAsia="ko-KR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</w:t>
            </w:r>
            <w:r w:rsidR="00DB5587">
              <w:rPr>
                <w:rFonts w:ascii="Malgun Gothic" w:eastAsia="Malgun Gothic" w:hAnsi="Malgun Gothic" w:cs="Malgun Gothic" w:hint="eastAsia"/>
                <w:kern w:val="0"/>
                <w:lang w:eastAsia="ko-KR"/>
              </w:rPr>
              <w:t>휴대폰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>（</w:t>
            </w:r>
            <w:r w:rsidR="00DB5587">
              <w:rPr>
                <w:rFonts w:ascii="メイリオ" w:eastAsia="メイリオ" w:hAnsi="メイリオ"/>
                <w:color w:val="000000" w:themeColor="text1"/>
                <w:lang w:eastAsia="ko-KR"/>
              </w:rPr>
              <w:t>携帯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>）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　　 </w:t>
            </w:r>
            <w:r w:rsidRPr="00D87F35">
              <w:rPr>
                <w:rFonts w:ascii="メイリオ" w:eastAsia="メイリオ" w:hAnsi="メイリオ"/>
                <w:color w:val="000000" w:themeColor="text1"/>
                <w:lang w:eastAsia="ko-KR"/>
              </w:rPr>
              <w:t xml:space="preserve"> 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lang w:eastAsia="ko-KR"/>
              </w:rPr>
              <w:t xml:space="preserve"> 　　　　　　　@</w:t>
            </w:r>
          </w:p>
        </w:tc>
      </w:tr>
    </w:tbl>
    <w:p w14:paraId="3BC7C4BF" w14:textId="77777777" w:rsidR="00965CBC" w:rsidRPr="00D87F35" w:rsidRDefault="00965CBC" w:rsidP="00965CBC">
      <w:pPr>
        <w:spacing w:line="240" w:lineRule="exact"/>
        <w:rPr>
          <w:color w:val="000000" w:themeColor="text1"/>
          <w:sz w:val="16"/>
          <w:szCs w:val="16"/>
          <w:lang w:eastAsia="ko-KR"/>
        </w:rPr>
      </w:pP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2024"/>
        <w:gridCol w:w="4287"/>
        <w:gridCol w:w="1735"/>
        <w:gridCol w:w="3153"/>
      </w:tblGrid>
      <w:tr w:rsidR="00D87F35" w:rsidRPr="00D87F35" w14:paraId="35075797" w14:textId="77777777" w:rsidTr="00366915">
        <w:trPr>
          <w:trHeight w:val="405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14:paraId="7BF9B0FA" w14:textId="77777777" w:rsidR="00965CBC" w:rsidRPr="00D87F35" w:rsidRDefault="00965CBC" w:rsidP="00366915">
            <w:pPr>
              <w:spacing w:line="280" w:lineRule="exact"/>
              <w:jc w:val="center"/>
              <w:rPr>
                <w:rFonts w:ascii="メイリオ" w:eastAsia="メイリオ" w:hAnsi="メイリオ"/>
                <w:color w:val="000000" w:themeColor="text1"/>
                <w:highlight w:val="lightGray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＊事務局記入欄（O</w:t>
            </w:r>
            <w:r w:rsidRPr="00D87F35">
              <w:rPr>
                <w:rFonts w:ascii="メイリオ" w:eastAsia="メイリオ" w:hAnsi="メイリオ"/>
                <w:color w:val="000000" w:themeColor="text1"/>
                <w:highlight w:val="lightGray"/>
              </w:rPr>
              <w:t>ffice use only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  <w:highlight w:val="lightGray"/>
              </w:rPr>
              <w:t>）</w:t>
            </w:r>
          </w:p>
        </w:tc>
      </w:tr>
      <w:tr w:rsidR="00D87F35" w:rsidRPr="00D87F35" w14:paraId="3549BE34" w14:textId="77777777" w:rsidTr="00965CBC">
        <w:trPr>
          <w:trHeight w:val="368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5B7FD91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受付年月日 時間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2E8788FB" w14:textId="77777777" w:rsidR="00965CBC" w:rsidRPr="00D87F35" w:rsidRDefault="00965CBC" w:rsidP="00366915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2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02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Pr="00D87F35">
              <w:rPr>
                <w:rFonts w:ascii="メイリオ" w:eastAsia="メイリオ" w:hAnsi="メイリオ"/>
                <w:color w:val="000000" w:themeColor="text1"/>
              </w:rPr>
              <w:t>年</w:t>
            </w: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 xml:space="preserve">　 月　　日     時　　　分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9ECED7" w14:textId="77777777" w:rsidR="00965CBC" w:rsidRPr="00D87F35" w:rsidRDefault="00965CBC" w:rsidP="00366915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備　　考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0771D6CA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87F35" w:rsidRPr="00D87F35" w14:paraId="31916B82" w14:textId="77777777" w:rsidTr="00965CBC">
        <w:trPr>
          <w:trHeight w:val="515"/>
        </w:trPr>
        <w:tc>
          <w:tcPr>
            <w:tcW w:w="1820" w:type="dxa"/>
            <w:vAlign w:val="center"/>
          </w:tcPr>
          <w:p w14:paraId="69129AEB" w14:textId="77777777" w:rsidR="00965CBC" w:rsidRPr="00D87F35" w:rsidRDefault="00965CBC" w:rsidP="0036691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D87F35">
              <w:rPr>
                <w:rFonts w:ascii="メイリオ" w:eastAsia="メイリオ" w:hAnsi="メイリオ" w:hint="eastAsia"/>
                <w:color w:val="000000" w:themeColor="text1"/>
              </w:rPr>
              <w:t>受付者名</w:t>
            </w:r>
          </w:p>
        </w:tc>
        <w:tc>
          <w:tcPr>
            <w:tcW w:w="3855" w:type="dxa"/>
          </w:tcPr>
          <w:p w14:paraId="09CE14E6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20461C5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D278E78" w14:textId="77777777" w:rsidR="00965CBC" w:rsidRPr="00D87F35" w:rsidRDefault="00965CBC" w:rsidP="0036691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6A1DDBDA" w14:textId="678467F0" w:rsidR="00965CBC" w:rsidRPr="00D87F35" w:rsidRDefault="00965CBC" w:rsidP="006A2000">
      <w:pPr>
        <w:rPr>
          <w:color w:val="000000" w:themeColor="text1"/>
        </w:rPr>
      </w:pPr>
      <w:r w:rsidRPr="00D87F35">
        <w:rPr>
          <w:color w:val="000000" w:themeColor="text1"/>
        </w:rPr>
        <w:t>NPO</w:t>
      </w:r>
      <w:r w:rsidRPr="00D87F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CBC" w:rsidRPr="00D87F35">
              <w:rPr>
                <w:rFonts w:ascii="ＭＳ 明朝" w:hAnsi="ＭＳ 明朝" w:hint="eastAsia"/>
                <w:color w:val="000000" w:themeColor="text1"/>
                <w:sz w:val="10"/>
              </w:rPr>
              <w:t>ほうじん</w:t>
            </w:r>
          </w:rt>
          <w:rubyBase>
            <w:r w:rsidR="00965CBC" w:rsidRPr="00D87F35">
              <w:rPr>
                <w:rFonts w:hint="eastAsia"/>
                <w:color w:val="000000" w:themeColor="text1"/>
              </w:rPr>
              <w:t>法人</w:t>
            </w:r>
          </w:rubyBase>
        </w:ruby>
      </w:r>
      <w:r w:rsidRPr="00D87F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CBC" w:rsidRPr="00D87F35">
              <w:rPr>
                <w:rFonts w:ascii="ＭＳ 明朝" w:hAnsi="ＭＳ 明朝" w:hint="eastAsia"/>
                <w:color w:val="000000" w:themeColor="text1"/>
                <w:sz w:val="10"/>
              </w:rPr>
              <w:t>かしわし</w:t>
            </w:r>
          </w:rt>
          <w:rubyBase>
            <w:r w:rsidR="00965CBC" w:rsidRPr="00D87F35">
              <w:rPr>
                <w:rFonts w:hint="eastAsia"/>
                <w:color w:val="000000" w:themeColor="text1"/>
              </w:rPr>
              <w:t>柏市</w:t>
            </w:r>
          </w:rubyBase>
        </w:ruby>
      </w:r>
      <w:r w:rsidRPr="00D87F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CBC" w:rsidRPr="00D87F35">
              <w:rPr>
                <w:rFonts w:ascii="ＭＳ 明朝" w:hAnsi="ＭＳ 明朝" w:hint="eastAsia"/>
                <w:color w:val="000000" w:themeColor="text1"/>
                <w:sz w:val="10"/>
              </w:rPr>
              <w:t>こくさい</w:t>
            </w:r>
          </w:rt>
          <w:rubyBase>
            <w:r w:rsidR="00965CBC" w:rsidRPr="00D87F35">
              <w:rPr>
                <w:rFonts w:hint="eastAsia"/>
                <w:color w:val="000000" w:themeColor="text1"/>
              </w:rPr>
              <w:t>国際</w:t>
            </w:r>
          </w:rubyBase>
        </w:ruby>
      </w:r>
      <w:r w:rsidRPr="00D87F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CBC" w:rsidRPr="00D87F35">
              <w:rPr>
                <w:rFonts w:ascii="ＭＳ 明朝" w:hAnsi="ＭＳ 明朝" w:hint="eastAsia"/>
                <w:color w:val="000000" w:themeColor="text1"/>
                <w:sz w:val="10"/>
              </w:rPr>
              <w:t>こうりゅう</w:t>
            </w:r>
          </w:rt>
          <w:rubyBase>
            <w:r w:rsidR="00965CBC" w:rsidRPr="00D87F35">
              <w:rPr>
                <w:rFonts w:hint="eastAsia"/>
                <w:color w:val="000000" w:themeColor="text1"/>
              </w:rPr>
              <w:t>交流</w:t>
            </w:r>
          </w:rubyBase>
        </w:ruby>
      </w:r>
      <w:r w:rsidRPr="00D87F35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65CBC" w:rsidRPr="00D87F35">
              <w:rPr>
                <w:rFonts w:ascii="ＭＳ 明朝" w:hAnsi="ＭＳ 明朝" w:hint="eastAsia"/>
                <w:color w:val="000000" w:themeColor="text1"/>
                <w:sz w:val="10"/>
              </w:rPr>
              <w:t>きょうかい</w:t>
            </w:r>
          </w:rt>
          <w:rubyBase>
            <w:r w:rsidR="00965CBC" w:rsidRPr="00D87F35">
              <w:rPr>
                <w:rFonts w:hint="eastAsia"/>
                <w:color w:val="000000" w:themeColor="text1"/>
              </w:rPr>
              <w:t>協会</w:t>
            </w:r>
          </w:rubyBase>
        </w:ruby>
      </w:r>
      <w:r w:rsidRPr="00D87F35">
        <w:rPr>
          <w:rFonts w:hint="eastAsia"/>
          <w:color w:val="000000" w:themeColor="text1"/>
        </w:rPr>
        <w:t xml:space="preserve">　℡　</w:t>
      </w:r>
      <w:r w:rsidRPr="00D87F35">
        <w:rPr>
          <w:color w:val="000000" w:themeColor="text1"/>
        </w:rPr>
        <w:t>04-7157-0281</w:t>
      </w:r>
    </w:p>
    <w:sectPr w:rsidR="00965CBC" w:rsidRPr="00D87F35" w:rsidSect="00C3575D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CA11" w14:textId="77777777" w:rsidR="000A46E9" w:rsidRDefault="000A46E9" w:rsidP="009C262E">
      <w:r>
        <w:separator/>
      </w:r>
    </w:p>
  </w:endnote>
  <w:endnote w:type="continuationSeparator" w:id="0">
    <w:p w14:paraId="0D637CE2" w14:textId="77777777" w:rsidR="000A46E9" w:rsidRDefault="000A46E9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0CDD" w14:textId="77777777" w:rsidR="000A46E9" w:rsidRDefault="000A46E9" w:rsidP="009C262E">
      <w:r>
        <w:separator/>
      </w:r>
    </w:p>
  </w:footnote>
  <w:footnote w:type="continuationSeparator" w:id="0">
    <w:p w14:paraId="29A9AF44" w14:textId="77777777" w:rsidR="000A46E9" w:rsidRDefault="000A46E9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00A80"/>
    <w:rsid w:val="000032CA"/>
    <w:rsid w:val="00025E0F"/>
    <w:rsid w:val="000262F9"/>
    <w:rsid w:val="00035D7F"/>
    <w:rsid w:val="00040732"/>
    <w:rsid w:val="00060C96"/>
    <w:rsid w:val="00077B08"/>
    <w:rsid w:val="000A46E9"/>
    <w:rsid w:val="000C1B88"/>
    <w:rsid w:val="000C2E73"/>
    <w:rsid w:val="000C6CCB"/>
    <w:rsid w:val="000D3458"/>
    <w:rsid w:val="000F28D8"/>
    <w:rsid w:val="001051DC"/>
    <w:rsid w:val="00105F56"/>
    <w:rsid w:val="0012754B"/>
    <w:rsid w:val="00131515"/>
    <w:rsid w:val="00132718"/>
    <w:rsid w:val="00145E9B"/>
    <w:rsid w:val="001475F2"/>
    <w:rsid w:val="0016005D"/>
    <w:rsid w:val="001970B2"/>
    <w:rsid w:val="001B5AA3"/>
    <w:rsid w:val="001C3D4A"/>
    <w:rsid w:val="001D1331"/>
    <w:rsid w:val="001E1AED"/>
    <w:rsid w:val="002467C4"/>
    <w:rsid w:val="00247267"/>
    <w:rsid w:val="002515F4"/>
    <w:rsid w:val="002843D2"/>
    <w:rsid w:val="00284E69"/>
    <w:rsid w:val="002A5583"/>
    <w:rsid w:val="002C4CC4"/>
    <w:rsid w:val="002E233E"/>
    <w:rsid w:val="003071EE"/>
    <w:rsid w:val="00324E6D"/>
    <w:rsid w:val="0037603F"/>
    <w:rsid w:val="00393431"/>
    <w:rsid w:val="003B3BDB"/>
    <w:rsid w:val="003C162B"/>
    <w:rsid w:val="003D7C36"/>
    <w:rsid w:val="003E55B7"/>
    <w:rsid w:val="003E75A4"/>
    <w:rsid w:val="003F624E"/>
    <w:rsid w:val="003F6F09"/>
    <w:rsid w:val="004212C3"/>
    <w:rsid w:val="00432F75"/>
    <w:rsid w:val="00443F57"/>
    <w:rsid w:val="004443F2"/>
    <w:rsid w:val="00446EC8"/>
    <w:rsid w:val="004613D5"/>
    <w:rsid w:val="004715CE"/>
    <w:rsid w:val="004767A8"/>
    <w:rsid w:val="004A125A"/>
    <w:rsid w:val="004E00C1"/>
    <w:rsid w:val="004F4E46"/>
    <w:rsid w:val="00502DD1"/>
    <w:rsid w:val="00514317"/>
    <w:rsid w:val="00514AEF"/>
    <w:rsid w:val="00550602"/>
    <w:rsid w:val="0055676B"/>
    <w:rsid w:val="0059354B"/>
    <w:rsid w:val="005B2C34"/>
    <w:rsid w:val="005E522A"/>
    <w:rsid w:val="005E5887"/>
    <w:rsid w:val="00683EA4"/>
    <w:rsid w:val="006A0BD8"/>
    <w:rsid w:val="006A2000"/>
    <w:rsid w:val="006C49BF"/>
    <w:rsid w:val="006C535F"/>
    <w:rsid w:val="006C54B1"/>
    <w:rsid w:val="006E28DB"/>
    <w:rsid w:val="006E4BA4"/>
    <w:rsid w:val="006F15F0"/>
    <w:rsid w:val="00705916"/>
    <w:rsid w:val="007114B4"/>
    <w:rsid w:val="007167CA"/>
    <w:rsid w:val="00716A7D"/>
    <w:rsid w:val="007227E6"/>
    <w:rsid w:val="00723D30"/>
    <w:rsid w:val="00725B72"/>
    <w:rsid w:val="00737435"/>
    <w:rsid w:val="00737FBC"/>
    <w:rsid w:val="00750439"/>
    <w:rsid w:val="00753FDB"/>
    <w:rsid w:val="00754ECC"/>
    <w:rsid w:val="007717E6"/>
    <w:rsid w:val="00773000"/>
    <w:rsid w:val="007A1197"/>
    <w:rsid w:val="007C51C0"/>
    <w:rsid w:val="007C58FC"/>
    <w:rsid w:val="007D3482"/>
    <w:rsid w:val="007D4583"/>
    <w:rsid w:val="008045B1"/>
    <w:rsid w:val="00815473"/>
    <w:rsid w:val="0081589B"/>
    <w:rsid w:val="008250BF"/>
    <w:rsid w:val="00864B5B"/>
    <w:rsid w:val="008662D6"/>
    <w:rsid w:val="008A6633"/>
    <w:rsid w:val="008B1355"/>
    <w:rsid w:val="008D0FF5"/>
    <w:rsid w:val="008E557A"/>
    <w:rsid w:val="008F249C"/>
    <w:rsid w:val="00901FC3"/>
    <w:rsid w:val="0092659B"/>
    <w:rsid w:val="00935B74"/>
    <w:rsid w:val="00945D08"/>
    <w:rsid w:val="00965CBC"/>
    <w:rsid w:val="009B57B9"/>
    <w:rsid w:val="009C262E"/>
    <w:rsid w:val="009E40D4"/>
    <w:rsid w:val="009F53CE"/>
    <w:rsid w:val="00A12B17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D195C"/>
    <w:rsid w:val="00AD36CD"/>
    <w:rsid w:val="00AD49C5"/>
    <w:rsid w:val="00AE2109"/>
    <w:rsid w:val="00AE4AD3"/>
    <w:rsid w:val="00AE6ECD"/>
    <w:rsid w:val="00B0295E"/>
    <w:rsid w:val="00B1389F"/>
    <w:rsid w:val="00B246F8"/>
    <w:rsid w:val="00B27D83"/>
    <w:rsid w:val="00B46A76"/>
    <w:rsid w:val="00B50825"/>
    <w:rsid w:val="00B51E88"/>
    <w:rsid w:val="00B54021"/>
    <w:rsid w:val="00B6258E"/>
    <w:rsid w:val="00B62F60"/>
    <w:rsid w:val="00B6794F"/>
    <w:rsid w:val="00B940B7"/>
    <w:rsid w:val="00BB148F"/>
    <w:rsid w:val="00BB21EA"/>
    <w:rsid w:val="00BB2E95"/>
    <w:rsid w:val="00BB3ABC"/>
    <w:rsid w:val="00BB6CD2"/>
    <w:rsid w:val="00BE7A95"/>
    <w:rsid w:val="00BF3F21"/>
    <w:rsid w:val="00C027E7"/>
    <w:rsid w:val="00C06D06"/>
    <w:rsid w:val="00C15260"/>
    <w:rsid w:val="00C17EE6"/>
    <w:rsid w:val="00C3575D"/>
    <w:rsid w:val="00C3764A"/>
    <w:rsid w:val="00C40C77"/>
    <w:rsid w:val="00C57BFC"/>
    <w:rsid w:val="00CA35AD"/>
    <w:rsid w:val="00CB772B"/>
    <w:rsid w:val="00CF7A0B"/>
    <w:rsid w:val="00D22BE0"/>
    <w:rsid w:val="00D47369"/>
    <w:rsid w:val="00D87F35"/>
    <w:rsid w:val="00DB4CB6"/>
    <w:rsid w:val="00DB5587"/>
    <w:rsid w:val="00DC05FD"/>
    <w:rsid w:val="00DC7679"/>
    <w:rsid w:val="00DD6476"/>
    <w:rsid w:val="00DF2F03"/>
    <w:rsid w:val="00E13230"/>
    <w:rsid w:val="00E3149B"/>
    <w:rsid w:val="00E34F95"/>
    <w:rsid w:val="00E45A11"/>
    <w:rsid w:val="00E92DD0"/>
    <w:rsid w:val="00EB2EA9"/>
    <w:rsid w:val="00EB3C8B"/>
    <w:rsid w:val="00EC1288"/>
    <w:rsid w:val="00EC5A2C"/>
    <w:rsid w:val="00EE2377"/>
    <w:rsid w:val="00EE75FF"/>
    <w:rsid w:val="00EF0A28"/>
    <w:rsid w:val="00F108C5"/>
    <w:rsid w:val="00F363CF"/>
    <w:rsid w:val="00F42CFC"/>
    <w:rsid w:val="00F70FA8"/>
    <w:rsid w:val="00FB0D7D"/>
    <w:rsid w:val="30A180B3"/>
    <w:rsid w:val="718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0BD-7761-4366-AF8F-3B5A526F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榎本 良視</cp:lastModifiedBy>
  <cp:revision>5</cp:revision>
  <cp:lastPrinted>2024-09-03T15:09:00Z</cp:lastPrinted>
  <dcterms:created xsi:type="dcterms:W3CDTF">2024-09-13T16:18:00Z</dcterms:created>
  <dcterms:modified xsi:type="dcterms:W3CDTF">2024-09-13T16:22:00Z</dcterms:modified>
</cp:coreProperties>
</file>